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00" w:rsidRPr="00C43100" w:rsidRDefault="00C43100" w:rsidP="00C43100">
      <w:pPr>
        <w:spacing w:after="0" w:line="360" w:lineRule="auto"/>
        <w:ind w:left="-426"/>
        <w:rPr>
          <w:rFonts w:ascii="Times New Roman" w:hAnsi="Times New Roman" w:cs="Times New Roman"/>
          <w:sz w:val="24"/>
          <w:szCs w:val="28"/>
        </w:rPr>
      </w:pPr>
      <w:r w:rsidRPr="00C43100">
        <w:rPr>
          <w:rFonts w:ascii="Times New Roman" w:hAnsi="Times New Roman" w:cs="Times New Roman"/>
          <w:sz w:val="24"/>
          <w:szCs w:val="28"/>
        </w:rPr>
        <w:t>УДК 621.313.322</w:t>
      </w:r>
    </w:p>
    <w:p w:rsidR="00D76BCC" w:rsidRPr="001D7DCC" w:rsidRDefault="00D76BCC" w:rsidP="00D76BCC">
      <w:pPr>
        <w:spacing w:after="0" w:line="360" w:lineRule="auto"/>
        <w:ind w:left="-426"/>
        <w:jc w:val="center"/>
        <w:rPr>
          <w:rFonts w:ascii="Times New Roman" w:hAnsi="Times New Roman" w:cs="Times New Roman"/>
          <w:b/>
          <w:sz w:val="24"/>
          <w:szCs w:val="28"/>
        </w:rPr>
      </w:pPr>
      <w:r w:rsidRPr="001D7DCC">
        <w:rPr>
          <w:rFonts w:ascii="Times New Roman" w:hAnsi="Times New Roman" w:cs="Times New Roman"/>
          <w:b/>
          <w:sz w:val="24"/>
          <w:szCs w:val="28"/>
        </w:rPr>
        <w:t>РОЗРОБЛЕННЯ KОМП'ЮТЕРНОЇ СИСТЕМИ КЕРУВАННЯ МІКРОКЛІМАТОМ В СВИНОКОМПЛЕКСІ</w:t>
      </w:r>
    </w:p>
    <w:p w:rsidR="00D76BCC" w:rsidRPr="001D7DCC" w:rsidRDefault="00D76BCC" w:rsidP="00D76BCC">
      <w:pPr>
        <w:spacing w:after="0" w:line="360" w:lineRule="auto"/>
        <w:ind w:left="-426"/>
        <w:jc w:val="center"/>
        <w:rPr>
          <w:rFonts w:ascii="Times New Roman" w:hAnsi="Times New Roman" w:cs="Times New Roman"/>
          <w:i/>
          <w:sz w:val="24"/>
        </w:rPr>
      </w:pPr>
      <w:r w:rsidRPr="001D7DCC">
        <w:rPr>
          <w:rFonts w:ascii="Times New Roman" w:hAnsi="Times New Roman" w:cs="Times New Roman"/>
          <w:i/>
          <w:sz w:val="24"/>
        </w:rPr>
        <w:t>Соколов В.Ю., науковий керівник Касаткін Д.Ю.</w:t>
      </w:r>
    </w:p>
    <w:p w:rsidR="00D76BCC" w:rsidRPr="001D7DCC" w:rsidRDefault="00D76BCC" w:rsidP="00D76BCC">
      <w:pPr>
        <w:spacing w:after="0" w:line="360" w:lineRule="auto"/>
        <w:ind w:left="-426"/>
        <w:jc w:val="center"/>
        <w:rPr>
          <w:rFonts w:ascii="Times New Roman" w:hAnsi="Times New Roman" w:cs="Times New Roman"/>
          <w:b/>
          <w:sz w:val="24"/>
          <w:szCs w:val="28"/>
        </w:rPr>
      </w:pPr>
    </w:p>
    <w:p w:rsidR="00D76BCC" w:rsidRPr="001D7DCC" w:rsidRDefault="00D76BCC" w:rsidP="00C43100">
      <w:pPr>
        <w:spacing w:after="0" w:line="240" w:lineRule="auto"/>
        <w:ind w:firstLine="567"/>
        <w:jc w:val="both"/>
        <w:rPr>
          <w:rFonts w:ascii="Times New Roman" w:hAnsi="Times New Roman" w:cs="Times New Roman"/>
          <w:sz w:val="24"/>
          <w:szCs w:val="24"/>
        </w:rPr>
      </w:pPr>
      <w:r w:rsidRPr="001D7DCC">
        <w:rPr>
          <w:rFonts w:ascii="Times New Roman" w:hAnsi="Times New Roman" w:cs="Times New Roman"/>
          <w:sz w:val="24"/>
          <w:szCs w:val="24"/>
        </w:rPr>
        <w:t xml:space="preserve">В сучасному світі з кожним роком збільшується тенденція до спрощення та автоматизації повсякденних задач. </w:t>
      </w:r>
      <w:r w:rsidR="00C43100">
        <w:rPr>
          <w:rFonts w:ascii="Times New Roman" w:hAnsi="Times New Roman" w:cs="Times New Roman"/>
          <w:sz w:val="24"/>
          <w:szCs w:val="24"/>
        </w:rPr>
        <w:t>Керівництво</w:t>
      </w:r>
      <w:r w:rsidRPr="001D7DCC">
        <w:rPr>
          <w:rFonts w:ascii="Times New Roman" w:hAnsi="Times New Roman" w:cs="Times New Roman"/>
          <w:sz w:val="24"/>
          <w:szCs w:val="24"/>
        </w:rPr>
        <w:t xml:space="preserve"> велик</w:t>
      </w:r>
      <w:r w:rsidR="00C43100">
        <w:rPr>
          <w:rFonts w:ascii="Times New Roman" w:hAnsi="Times New Roman" w:cs="Times New Roman"/>
          <w:sz w:val="24"/>
          <w:szCs w:val="24"/>
        </w:rPr>
        <w:t>их</w:t>
      </w:r>
      <w:r w:rsidRPr="001D7DCC">
        <w:rPr>
          <w:rFonts w:ascii="Times New Roman" w:hAnsi="Times New Roman" w:cs="Times New Roman"/>
          <w:sz w:val="24"/>
          <w:szCs w:val="24"/>
        </w:rPr>
        <w:t xml:space="preserve"> агрокомплекс</w:t>
      </w:r>
      <w:r w:rsidR="00C43100">
        <w:rPr>
          <w:rFonts w:ascii="Times New Roman" w:hAnsi="Times New Roman" w:cs="Times New Roman"/>
          <w:sz w:val="24"/>
          <w:szCs w:val="24"/>
        </w:rPr>
        <w:t>ів</w:t>
      </w:r>
      <w:r w:rsidRPr="001D7DCC">
        <w:rPr>
          <w:rFonts w:ascii="Times New Roman" w:hAnsi="Times New Roman" w:cs="Times New Roman"/>
          <w:sz w:val="24"/>
          <w:szCs w:val="24"/>
        </w:rPr>
        <w:t xml:space="preserve"> також не стоять на місці. Наприклад, потрібно забезпечити великий ангар з тваринами однаковою температурою чи слідкувати за чистотою повітря в приміщенні. У цьому вам допоможуть автоматизовані </w:t>
      </w:r>
      <w:r w:rsidR="00C43100">
        <w:rPr>
          <w:rFonts w:ascii="Times New Roman" w:hAnsi="Times New Roman" w:cs="Times New Roman"/>
          <w:sz w:val="24"/>
          <w:szCs w:val="24"/>
        </w:rPr>
        <w:t xml:space="preserve">комп’ютеризовані </w:t>
      </w:r>
      <w:r w:rsidRPr="001D7DCC">
        <w:rPr>
          <w:rFonts w:ascii="Times New Roman" w:hAnsi="Times New Roman" w:cs="Times New Roman"/>
          <w:sz w:val="24"/>
          <w:szCs w:val="24"/>
        </w:rPr>
        <w:t xml:space="preserve">системи. Стрімкий ріст популярності </w:t>
      </w:r>
      <w:r w:rsidR="00C43100">
        <w:rPr>
          <w:rFonts w:ascii="Times New Roman" w:hAnsi="Times New Roman" w:cs="Times New Roman"/>
          <w:sz w:val="24"/>
          <w:szCs w:val="24"/>
        </w:rPr>
        <w:t xml:space="preserve">комп’ютерних </w:t>
      </w:r>
      <w:r w:rsidRPr="001D7DCC">
        <w:rPr>
          <w:rFonts w:ascii="Times New Roman" w:hAnsi="Times New Roman" w:cs="Times New Roman"/>
          <w:sz w:val="24"/>
          <w:szCs w:val="24"/>
        </w:rPr>
        <w:t>систем управління сервісними функціями промислових приміщень, таких як свинокомплекс, зумовлений прагненням людини до легкої роботи і меншим витратам.</w:t>
      </w:r>
    </w:p>
    <w:p w:rsidR="00D76BCC" w:rsidRPr="00C43100" w:rsidRDefault="00D76BCC" w:rsidP="00C43100">
      <w:pPr>
        <w:spacing w:after="0" w:line="240" w:lineRule="auto"/>
        <w:ind w:firstLine="567"/>
        <w:jc w:val="both"/>
        <w:rPr>
          <w:rFonts w:ascii="Times New Roman" w:hAnsi="Times New Roman" w:cs="Times New Roman"/>
          <w:sz w:val="24"/>
          <w:szCs w:val="24"/>
        </w:rPr>
      </w:pPr>
      <w:r w:rsidRPr="001D7DCC">
        <w:rPr>
          <w:rFonts w:ascii="Times New Roman" w:hAnsi="Times New Roman" w:cs="Times New Roman"/>
          <w:sz w:val="24"/>
          <w:szCs w:val="24"/>
        </w:rPr>
        <w:t xml:space="preserve">Що таке «Система </w:t>
      </w:r>
      <w:r w:rsidR="00C43100">
        <w:rPr>
          <w:rFonts w:ascii="Times New Roman" w:hAnsi="Times New Roman" w:cs="Times New Roman"/>
          <w:sz w:val="24"/>
          <w:szCs w:val="24"/>
        </w:rPr>
        <w:t>управління</w:t>
      </w:r>
      <w:r w:rsidRPr="001D7DCC">
        <w:rPr>
          <w:rFonts w:ascii="Times New Roman" w:hAnsi="Times New Roman" w:cs="Times New Roman"/>
          <w:sz w:val="24"/>
          <w:szCs w:val="24"/>
        </w:rPr>
        <w:t xml:space="preserve"> мікрокліматом»</w:t>
      </w:r>
      <w:r w:rsidR="00C43100">
        <w:rPr>
          <w:rFonts w:ascii="Times New Roman" w:hAnsi="Times New Roman" w:cs="Times New Roman"/>
          <w:sz w:val="24"/>
          <w:szCs w:val="24"/>
        </w:rPr>
        <w:t xml:space="preserve"> (далі СУМ) </w:t>
      </w:r>
      <w:r w:rsidRPr="001D7DCC">
        <w:rPr>
          <w:rFonts w:ascii="Times New Roman" w:hAnsi="Times New Roman" w:cs="Times New Roman"/>
          <w:sz w:val="24"/>
          <w:szCs w:val="24"/>
        </w:rPr>
        <w:t xml:space="preserve">? У цього терміну є більш зрозумілий аналог - «автоматизація». Це </w:t>
      </w:r>
      <w:r w:rsidRPr="001D7DCC">
        <w:rPr>
          <w:rFonts w:ascii="Times New Roman" w:eastAsia="Times New Roman" w:hAnsi="Times New Roman" w:cs="Times New Roman"/>
          <w:color w:val="000000"/>
          <w:sz w:val="24"/>
          <w:szCs w:val="28"/>
          <w:shd w:val="clear" w:color="auto" w:fill="FFFFFF"/>
          <w:lang w:eastAsia="ru-RU"/>
        </w:rPr>
        <w:t>один із напрямів науково-технічного прогресу, що використовує саморегулюючі технічні засоби і математичні методи з метою звільнення людини від участі в про</w:t>
      </w:r>
      <w:bookmarkStart w:id="0" w:name="_GoBack"/>
      <w:bookmarkEnd w:id="0"/>
      <w:r w:rsidRPr="001D7DCC">
        <w:rPr>
          <w:rFonts w:ascii="Times New Roman" w:eastAsia="Times New Roman" w:hAnsi="Times New Roman" w:cs="Times New Roman"/>
          <w:color w:val="000000"/>
          <w:sz w:val="24"/>
          <w:szCs w:val="28"/>
          <w:shd w:val="clear" w:color="auto" w:fill="FFFFFF"/>
          <w:lang w:eastAsia="ru-RU"/>
        </w:rPr>
        <w:t>цесах отримання, перетворення, передачі і використання енергії, матеріалів, виробів або інформації, або істотного зменшення ступеня цієї участі або трудомісткості виконуваних операцій . Іншими словами, це перехід від людської робочої сили, до більш потужної - механічної, а людині залишається лише відслідковувати правильність виконання поставленого завдання</w:t>
      </w:r>
      <w:r w:rsidR="00C43100">
        <w:rPr>
          <w:rFonts w:ascii="Times New Roman" w:eastAsia="Times New Roman" w:hAnsi="Times New Roman" w:cs="Times New Roman"/>
          <w:color w:val="000000"/>
          <w:sz w:val="24"/>
          <w:szCs w:val="28"/>
          <w:shd w:val="clear" w:color="auto" w:fill="FFFFFF"/>
          <w:lang w:eastAsia="ru-RU"/>
        </w:rPr>
        <w:t xml:space="preserve"> </w:t>
      </w:r>
      <w:r w:rsidR="00C43100" w:rsidRPr="00C43100">
        <w:rPr>
          <w:rFonts w:ascii="Times New Roman" w:eastAsia="Times New Roman" w:hAnsi="Times New Roman" w:cs="Times New Roman"/>
          <w:color w:val="000000"/>
          <w:sz w:val="24"/>
          <w:szCs w:val="28"/>
          <w:shd w:val="clear" w:color="auto" w:fill="FFFFFF"/>
          <w:lang w:eastAsia="ru-RU"/>
        </w:rPr>
        <w:t>[1]</w:t>
      </w:r>
      <w:r w:rsidR="00C43100">
        <w:rPr>
          <w:rFonts w:ascii="Times New Roman" w:eastAsia="Times New Roman" w:hAnsi="Times New Roman" w:cs="Times New Roman"/>
          <w:color w:val="000000"/>
          <w:sz w:val="24"/>
          <w:szCs w:val="28"/>
          <w:shd w:val="clear" w:color="auto" w:fill="FFFFFF"/>
          <w:lang w:eastAsia="ru-RU"/>
        </w:rPr>
        <w:t>.</w:t>
      </w:r>
    </w:p>
    <w:p w:rsidR="00D76BCC" w:rsidRDefault="00C43100" w:rsidP="00C431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рисунку 1 представлено </w:t>
      </w:r>
      <w:proofErr w:type="spellStart"/>
      <w:r w:rsidR="00D76BCC" w:rsidRPr="001D7DCC">
        <w:rPr>
          <w:rFonts w:ascii="Times New Roman" w:hAnsi="Times New Roman" w:cs="Times New Roman"/>
          <w:sz w:val="24"/>
          <w:szCs w:val="24"/>
        </w:rPr>
        <w:t>Use-case</w:t>
      </w:r>
      <w:proofErr w:type="spellEnd"/>
      <w:r w:rsidR="00D76BCC" w:rsidRPr="001D7DCC">
        <w:rPr>
          <w:rFonts w:ascii="Times New Roman" w:hAnsi="Times New Roman" w:cs="Times New Roman"/>
          <w:sz w:val="24"/>
          <w:szCs w:val="24"/>
        </w:rPr>
        <w:t xml:space="preserve"> діаграм</w:t>
      </w:r>
      <w:r>
        <w:rPr>
          <w:rFonts w:ascii="Times New Roman" w:hAnsi="Times New Roman" w:cs="Times New Roman"/>
          <w:sz w:val="24"/>
          <w:szCs w:val="24"/>
        </w:rPr>
        <w:t>у</w:t>
      </w:r>
      <w:r w:rsidR="00D76BCC" w:rsidRPr="001D7DCC">
        <w:rPr>
          <w:rFonts w:ascii="Times New Roman" w:hAnsi="Times New Roman" w:cs="Times New Roman"/>
          <w:sz w:val="24"/>
          <w:szCs w:val="24"/>
        </w:rPr>
        <w:t>, як</w:t>
      </w:r>
      <w:r>
        <w:rPr>
          <w:rFonts w:ascii="Times New Roman" w:hAnsi="Times New Roman" w:cs="Times New Roman"/>
          <w:sz w:val="24"/>
          <w:szCs w:val="24"/>
        </w:rPr>
        <w:t>а</w:t>
      </w:r>
      <w:r w:rsidR="00D76BCC" w:rsidRPr="001D7DCC">
        <w:rPr>
          <w:rFonts w:ascii="Times New Roman" w:hAnsi="Times New Roman" w:cs="Times New Roman"/>
          <w:sz w:val="24"/>
          <w:szCs w:val="24"/>
        </w:rPr>
        <w:t xml:space="preserve"> </w:t>
      </w:r>
      <w:r>
        <w:rPr>
          <w:rFonts w:ascii="Times New Roman" w:hAnsi="Times New Roman" w:cs="Times New Roman"/>
          <w:sz w:val="24"/>
          <w:szCs w:val="24"/>
        </w:rPr>
        <w:t>показує</w:t>
      </w:r>
      <w:r w:rsidR="00D76BCC" w:rsidRPr="001D7DCC">
        <w:rPr>
          <w:rFonts w:ascii="Times New Roman" w:hAnsi="Times New Roman" w:cs="Times New Roman"/>
          <w:sz w:val="24"/>
          <w:szCs w:val="24"/>
        </w:rPr>
        <w:t xml:space="preserve"> загальний </w:t>
      </w:r>
      <w:r w:rsidRPr="001D7DCC">
        <w:rPr>
          <w:rFonts w:ascii="Times New Roman" w:hAnsi="Times New Roman" w:cs="Times New Roman"/>
          <w:sz w:val="24"/>
          <w:szCs w:val="24"/>
        </w:rPr>
        <w:t>принцип</w:t>
      </w:r>
      <w:r w:rsidR="00D76BCC" w:rsidRPr="001D7DCC">
        <w:rPr>
          <w:rFonts w:ascii="Times New Roman" w:hAnsi="Times New Roman" w:cs="Times New Roman"/>
          <w:sz w:val="24"/>
          <w:szCs w:val="24"/>
        </w:rPr>
        <w:t xml:space="preserve"> роботи</w:t>
      </w:r>
      <w:r>
        <w:rPr>
          <w:rFonts w:ascii="Times New Roman" w:hAnsi="Times New Roman" w:cs="Times New Roman"/>
          <w:sz w:val="24"/>
          <w:szCs w:val="24"/>
        </w:rPr>
        <w:t xml:space="preserve"> </w:t>
      </w:r>
      <w:r w:rsidRPr="001D7DCC">
        <w:rPr>
          <w:rFonts w:ascii="Times New Roman" w:hAnsi="Times New Roman" w:cs="Times New Roman"/>
          <w:sz w:val="24"/>
          <w:szCs w:val="24"/>
        </w:rPr>
        <w:t>Систем</w:t>
      </w:r>
      <w:r>
        <w:rPr>
          <w:rFonts w:ascii="Times New Roman" w:hAnsi="Times New Roman" w:cs="Times New Roman"/>
          <w:sz w:val="24"/>
          <w:szCs w:val="24"/>
        </w:rPr>
        <w:t>и</w:t>
      </w:r>
      <w:r w:rsidRPr="001D7DCC">
        <w:rPr>
          <w:rFonts w:ascii="Times New Roman" w:hAnsi="Times New Roman" w:cs="Times New Roman"/>
          <w:sz w:val="24"/>
          <w:szCs w:val="24"/>
        </w:rPr>
        <w:t xml:space="preserve"> керування мікрокліматом на базі </w:t>
      </w:r>
      <w:proofErr w:type="spellStart"/>
      <w:r w:rsidRPr="001D7DCC">
        <w:rPr>
          <w:rFonts w:ascii="Times New Roman" w:hAnsi="Times New Roman" w:cs="Times New Roman"/>
          <w:sz w:val="24"/>
          <w:szCs w:val="24"/>
        </w:rPr>
        <w:t>Arduino</w:t>
      </w:r>
      <w:proofErr w:type="spellEnd"/>
      <w:r>
        <w:rPr>
          <w:rFonts w:ascii="Times New Roman" w:hAnsi="Times New Roman" w:cs="Times New Roman"/>
          <w:sz w:val="24"/>
          <w:szCs w:val="24"/>
        </w:rPr>
        <w:t>.</w:t>
      </w:r>
    </w:p>
    <w:p w:rsidR="00C43100" w:rsidRPr="001D7DCC" w:rsidRDefault="00C43100" w:rsidP="00C43100">
      <w:pPr>
        <w:spacing w:after="0" w:line="240" w:lineRule="auto"/>
        <w:ind w:firstLine="567"/>
        <w:jc w:val="both"/>
        <w:rPr>
          <w:rFonts w:ascii="Times New Roman" w:hAnsi="Times New Roman" w:cs="Times New Roman"/>
          <w:sz w:val="24"/>
          <w:szCs w:val="24"/>
        </w:rPr>
      </w:pPr>
    </w:p>
    <w:p w:rsidR="00D76BCC" w:rsidRPr="001D7DCC" w:rsidRDefault="00D76BCC" w:rsidP="00C43100">
      <w:pPr>
        <w:spacing w:after="0" w:line="240" w:lineRule="auto"/>
        <w:ind w:firstLine="567"/>
        <w:jc w:val="center"/>
        <w:rPr>
          <w:rFonts w:ascii="Times New Roman" w:hAnsi="Times New Roman" w:cs="Times New Roman"/>
          <w:sz w:val="24"/>
          <w:szCs w:val="24"/>
        </w:rPr>
      </w:pPr>
      <w:r>
        <w:rPr>
          <w:noProof/>
          <w:lang w:eastAsia="uk-UA"/>
        </w:rPr>
        <w:drawing>
          <wp:inline distT="0" distB="0" distL="0" distR="0" wp14:anchorId="74FF60EB" wp14:editId="04361E8C">
            <wp:extent cx="3962400" cy="41954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72575" cy="4206256"/>
                    </a:xfrm>
                    <a:prstGeom prst="rect">
                      <a:avLst/>
                    </a:prstGeom>
                  </pic:spPr>
                </pic:pic>
              </a:graphicData>
            </a:graphic>
          </wp:inline>
        </w:drawing>
      </w:r>
    </w:p>
    <w:p w:rsidR="00D76BCC" w:rsidRDefault="00D76BCC" w:rsidP="00C43100">
      <w:pPr>
        <w:spacing w:after="0" w:line="240" w:lineRule="auto"/>
        <w:ind w:firstLine="567"/>
        <w:jc w:val="center"/>
        <w:rPr>
          <w:rFonts w:ascii="Times New Roman" w:hAnsi="Times New Roman" w:cs="Times New Roman"/>
          <w:sz w:val="24"/>
          <w:szCs w:val="24"/>
        </w:rPr>
      </w:pPr>
      <w:r w:rsidRPr="001D7DCC">
        <w:rPr>
          <w:rFonts w:ascii="Times New Roman" w:hAnsi="Times New Roman" w:cs="Times New Roman"/>
          <w:sz w:val="24"/>
          <w:szCs w:val="24"/>
        </w:rPr>
        <w:t xml:space="preserve">Рис. 1. Принцип роботи </w:t>
      </w:r>
      <w:r w:rsidR="00C43100">
        <w:rPr>
          <w:rFonts w:ascii="Times New Roman" w:hAnsi="Times New Roman" w:cs="Times New Roman"/>
          <w:sz w:val="24"/>
          <w:szCs w:val="24"/>
        </w:rPr>
        <w:t xml:space="preserve">СУМ </w:t>
      </w:r>
      <w:r w:rsidRPr="001D7DCC">
        <w:rPr>
          <w:rFonts w:ascii="Times New Roman" w:hAnsi="Times New Roman" w:cs="Times New Roman"/>
          <w:sz w:val="24"/>
          <w:szCs w:val="24"/>
        </w:rPr>
        <w:t>у спрощеному вигляді</w:t>
      </w:r>
    </w:p>
    <w:p w:rsidR="00C43100" w:rsidRPr="001D7DCC" w:rsidRDefault="00C43100" w:rsidP="00C43100">
      <w:pPr>
        <w:spacing w:after="0" w:line="240" w:lineRule="auto"/>
        <w:ind w:firstLine="567"/>
        <w:jc w:val="center"/>
        <w:rPr>
          <w:rFonts w:ascii="Times New Roman" w:hAnsi="Times New Roman" w:cs="Times New Roman"/>
          <w:sz w:val="24"/>
          <w:szCs w:val="24"/>
        </w:rPr>
      </w:pPr>
    </w:p>
    <w:p w:rsidR="00C43100" w:rsidRPr="001D7DCC" w:rsidRDefault="00C43100" w:rsidP="00C43100">
      <w:pPr>
        <w:spacing w:after="0" w:line="240" w:lineRule="auto"/>
        <w:ind w:firstLine="567"/>
        <w:jc w:val="both"/>
        <w:rPr>
          <w:rFonts w:ascii="Times New Roman" w:hAnsi="Times New Roman" w:cs="Times New Roman"/>
          <w:sz w:val="24"/>
          <w:szCs w:val="24"/>
        </w:rPr>
      </w:pPr>
      <w:r w:rsidRPr="001D7DCC">
        <w:rPr>
          <w:rFonts w:ascii="Times New Roman" w:hAnsi="Times New Roman" w:cs="Times New Roman"/>
          <w:sz w:val="24"/>
          <w:szCs w:val="24"/>
        </w:rPr>
        <w:t>Да даний момент існує багато готових варіантів Систем керування мікрокліматом .Віддавши за які частину своїх збережень можна отримати повністю готовий та налаштований продукт, проте розробка власного має ряд переваг та недоліків:</w:t>
      </w:r>
    </w:p>
    <w:p w:rsidR="00C43100" w:rsidRPr="001D7DCC"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 xml:space="preserve">готові </w:t>
      </w:r>
      <w:r>
        <w:rPr>
          <w:rFonts w:ascii="Times New Roman" w:hAnsi="Times New Roman" w:cs="Times New Roman"/>
          <w:sz w:val="24"/>
          <w:szCs w:val="24"/>
        </w:rPr>
        <w:t>системи керування мікрокліматом</w:t>
      </w:r>
      <w:r w:rsidRPr="001D7DCC">
        <w:rPr>
          <w:rFonts w:ascii="Times New Roman" w:hAnsi="Times New Roman" w:cs="Times New Roman"/>
          <w:sz w:val="24"/>
          <w:szCs w:val="24"/>
        </w:rPr>
        <w:t xml:space="preserve"> від великих компаній коштують значно дорожче, ніж розроблені та зібрані вами самостійно</w:t>
      </w:r>
      <w:r>
        <w:rPr>
          <w:rFonts w:ascii="Times New Roman" w:hAnsi="Times New Roman" w:cs="Times New Roman"/>
          <w:sz w:val="24"/>
          <w:szCs w:val="24"/>
        </w:rPr>
        <w:t>;</w:t>
      </w:r>
    </w:p>
    <w:p w:rsidR="00C43100" w:rsidRPr="001D7DCC"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 xml:space="preserve">потрібно розуміти, як працюють усі елементи </w:t>
      </w:r>
      <w:r>
        <w:rPr>
          <w:rFonts w:ascii="Times New Roman" w:hAnsi="Times New Roman" w:cs="Times New Roman"/>
          <w:sz w:val="24"/>
          <w:szCs w:val="24"/>
        </w:rPr>
        <w:t>даних систем</w:t>
      </w:r>
      <w:r w:rsidRPr="001D7DCC">
        <w:rPr>
          <w:rFonts w:ascii="Times New Roman" w:hAnsi="Times New Roman" w:cs="Times New Roman"/>
          <w:sz w:val="24"/>
          <w:szCs w:val="24"/>
        </w:rPr>
        <w:t xml:space="preserve">, щоб при дрібному </w:t>
      </w:r>
      <w:proofErr w:type="spellStart"/>
      <w:r w:rsidRPr="001D7DCC">
        <w:rPr>
          <w:rFonts w:ascii="Times New Roman" w:hAnsi="Times New Roman" w:cs="Times New Roman"/>
          <w:sz w:val="24"/>
          <w:szCs w:val="24"/>
        </w:rPr>
        <w:t>збої</w:t>
      </w:r>
      <w:proofErr w:type="spellEnd"/>
      <w:r w:rsidRPr="001D7DCC">
        <w:rPr>
          <w:rFonts w:ascii="Times New Roman" w:hAnsi="Times New Roman" w:cs="Times New Roman"/>
          <w:sz w:val="24"/>
          <w:szCs w:val="24"/>
        </w:rPr>
        <w:t xml:space="preserve"> не звертатись до спеціаліста, який також буде спустошувати ваш гаманець</w:t>
      </w:r>
      <w:r>
        <w:rPr>
          <w:rFonts w:ascii="Times New Roman" w:hAnsi="Times New Roman" w:cs="Times New Roman"/>
          <w:sz w:val="24"/>
          <w:szCs w:val="24"/>
        </w:rPr>
        <w:t>;</w:t>
      </w:r>
    </w:p>
    <w:p w:rsidR="00C43100" w:rsidRPr="001D7DCC"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досвід в розробці і налагодженні власн</w:t>
      </w:r>
      <w:r>
        <w:rPr>
          <w:rFonts w:ascii="Times New Roman" w:hAnsi="Times New Roman" w:cs="Times New Roman"/>
          <w:sz w:val="24"/>
          <w:szCs w:val="24"/>
        </w:rPr>
        <w:t>ої системи управління мікрокліматом це б</w:t>
      </w:r>
      <w:r w:rsidRPr="001D7DCC">
        <w:rPr>
          <w:rFonts w:ascii="Times New Roman" w:hAnsi="Times New Roman" w:cs="Times New Roman"/>
          <w:sz w:val="24"/>
          <w:szCs w:val="24"/>
        </w:rPr>
        <w:t xml:space="preserve">езцінний </w:t>
      </w:r>
      <w:r>
        <w:rPr>
          <w:rFonts w:ascii="Times New Roman" w:hAnsi="Times New Roman" w:cs="Times New Roman"/>
          <w:sz w:val="24"/>
          <w:szCs w:val="24"/>
        </w:rPr>
        <w:t>опит який</w:t>
      </w:r>
      <w:r w:rsidRPr="001D7DCC">
        <w:rPr>
          <w:rFonts w:ascii="Times New Roman" w:hAnsi="Times New Roman" w:cs="Times New Roman"/>
          <w:sz w:val="24"/>
          <w:szCs w:val="24"/>
        </w:rPr>
        <w:t xml:space="preserve"> ще не раз знадобиться у вашому житті</w:t>
      </w:r>
      <w:r>
        <w:rPr>
          <w:rFonts w:ascii="Times New Roman" w:hAnsi="Times New Roman" w:cs="Times New Roman"/>
          <w:sz w:val="24"/>
          <w:szCs w:val="24"/>
        </w:rPr>
        <w:t>;</w:t>
      </w:r>
    </w:p>
    <w:p w:rsidR="00C43100" w:rsidRPr="00C43100"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самостійно розроблен</w:t>
      </w:r>
      <w:r>
        <w:rPr>
          <w:rFonts w:ascii="Times New Roman" w:hAnsi="Times New Roman" w:cs="Times New Roman"/>
          <w:sz w:val="24"/>
          <w:szCs w:val="24"/>
        </w:rPr>
        <w:t>у</w:t>
      </w:r>
      <w:r w:rsidRPr="001D7DCC">
        <w:rPr>
          <w:rFonts w:ascii="Times New Roman" w:hAnsi="Times New Roman" w:cs="Times New Roman"/>
          <w:sz w:val="24"/>
          <w:szCs w:val="24"/>
        </w:rPr>
        <w:t xml:space="preserve"> </w:t>
      </w:r>
      <w:r>
        <w:rPr>
          <w:rFonts w:ascii="Times New Roman" w:hAnsi="Times New Roman" w:cs="Times New Roman"/>
          <w:sz w:val="24"/>
          <w:szCs w:val="24"/>
        </w:rPr>
        <w:t>систему управління мікрокліматом</w:t>
      </w:r>
      <w:r w:rsidRPr="001D7DCC">
        <w:rPr>
          <w:rFonts w:ascii="Times New Roman" w:hAnsi="Times New Roman" w:cs="Times New Roman"/>
          <w:sz w:val="24"/>
          <w:szCs w:val="24"/>
        </w:rPr>
        <w:t xml:space="preserve"> мож</w:t>
      </w:r>
      <w:r>
        <w:rPr>
          <w:rFonts w:ascii="Times New Roman" w:hAnsi="Times New Roman" w:cs="Times New Roman"/>
          <w:sz w:val="24"/>
          <w:szCs w:val="24"/>
        </w:rPr>
        <w:t>на</w:t>
      </w:r>
      <w:r w:rsidRPr="001D7DCC">
        <w:rPr>
          <w:rFonts w:ascii="Times New Roman" w:hAnsi="Times New Roman" w:cs="Times New Roman"/>
          <w:sz w:val="24"/>
          <w:szCs w:val="24"/>
        </w:rPr>
        <w:t xml:space="preserve"> більш детально налаштувати та додавати різноманітні функції, які не доступні у аналогах іменитих компаній.</w:t>
      </w:r>
    </w:p>
    <w:p w:rsidR="00C43100" w:rsidRPr="001D7DCC" w:rsidRDefault="00C43100" w:rsidP="00C43100">
      <w:pPr>
        <w:spacing w:after="0" w:line="240" w:lineRule="auto"/>
        <w:ind w:firstLine="567"/>
        <w:jc w:val="both"/>
        <w:rPr>
          <w:rFonts w:ascii="Times New Roman" w:hAnsi="Times New Roman" w:cs="Times New Roman"/>
          <w:sz w:val="24"/>
          <w:szCs w:val="24"/>
        </w:rPr>
      </w:pPr>
      <w:r w:rsidRPr="001D7DCC">
        <w:rPr>
          <w:rFonts w:ascii="Times New Roman" w:hAnsi="Times New Roman" w:cs="Times New Roman"/>
          <w:sz w:val="24"/>
          <w:szCs w:val="24"/>
        </w:rPr>
        <w:t xml:space="preserve">Система керування мікрокліматом на базі </w:t>
      </w:r>
      <w:proofErr w:type="spellStart"/>
      <w:r w:rsidRPr="001D7DCC">
        <w:rPr>
          <w:rFonts w:ascii="Times New Roman" w:hAnsi="Times New Roman" w:cs="Times New Roman"/>
          <w:sz w:val="24"/>
          <w:szCs w:val="24"/>
        </w:rPr>
        <w:t>Arduino</w:t>
      </w:r>
      <w:proofErr w:type="spellEnd"/>
      <w:r w:rsidRPr="001D7DCC">
        <w:rPr>
          <w:rFonts w:ascii="Times New Roman" w:hAnsi="Times New Roman" w:cs="Times New Roman"/>
          <w:sz w:val="24"/>
          <w:szCs w:val="24"/>
        </w:rPr>
        <w:t xml:space="preserve"> являє собою комплекс обладнання для моніторингу та управління різними пристроями за допомогою робочої станції. </w:t>
      </w:r>
    </w:p>
    <w:p w:rsidR="00C43100" w:rsidRPr="001D7DCC" w:rsidRDefault="00C43100" w:rsidP="00C43100">
      <w:pPr>
        <w:spacing w:after="0" w:line="240" w:lineRule="auto"/>
        <w:ind w:firstLine="567"/>
        <w:jc w:val="both"/>
        <w:rPr>
          <w:rFonts w:ascii="Times New Roman" w:hAnsi="Times New Roman" w:cs="Times New Roman"/>
          <w:sz w:val="24"/>
          <w:szCs w:val="24"/>
        </w:rPr>
      </w:pPr>
      <w:r w:rsidRPr="001D7DCC">
        <w:rPr>
          <w:rFonts w:ascii="Times New Roman" w:hAnsi="Times New Roman" w:cs="Times New Roman"/>
          <w:sz w:val="24"/>
          <w:szCs w:val="24"/>
        </w:rPr>
        <w:t xml:space="preserve">У Системі керування мікрокліматом можна виділити наступні складові: </w:t>
      </w:r>
    </w:p>
    <w:p w:rsidR="00C43100" w:rsidRPr="001D7DCC"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Сенсорна частина – це набір пристроїв, основна частина яких представлена різноманітними датчиками, які дозволяють системі реагувати на події різного характеру. Прикладами можуть служити датчик температури, чистоти повітря, корму та ін.</w:t>
      </w:r>
    </w:p>
    <w:p w:rsidR="00C43100" w:rsidRPr="001D7DCC" w:rsidRDefault="00C43100" w:rsidP="00C43100">
      <w:pPr>
        <w:pStyle w:val="a4"/>
        <w:numPr>
          <w:ilvl w:val="0"/>
          <w:numId w:val="4"/>
        </w:numPr>
        <w:spacing w:after="0" w:line="240" w:lineRule="auto"/>
        <w:ind w:left="284"/>
        <w:jc w:val="both"/>
        <w:rPr>
          <w:rFonts w:ascii="Times New Roman" w:hAnsi="Times New Roman" w:cs="Times New Roman"/>
          <w:sz w:val="24"/>
          <w:szCs w:val="24"/>
        </w:rPr>
      </w:pPr>
      <w:r w:rsidRPr="001D7DCC">
        <w:rPr>
          <w:rFonts w:ascii="Times New Roman" w:hAnsi="Times New Roman" w:cs="Times New Roman"/>
          <w:sz w:val="24"/>
          <w:szCs w:val="24"/>
        </w:rPr>
        <w:t xml:space="preserve">Виконавча частина. Це пристрої, якими система може управляти, реагуючи таким чином на ту чи іншу подію відповідно до заданого користувачем сценарієм. Перш за все, це датчики, які виміряють встановлені параметри та відхилення від норми. Наприклад датчик температури чи вологості, за відхилення показників подає сигнал на блок управління мікрокліматом і той в свою чергу вмикає чи вимикає необхідні компоненти в системі. </w:t>
      </w:r>
    </w:p>
    <w:p w:rsidR="00D76BCC" w:rsidRPr="001D7DCC" w:rsidRDefault="00D76BCC" w:rsidP="00C43100">
      <w:pPr>
        <w:spacing w:after="0" w:line="240" w:lineRule="auto"/>
        <w:ind w:firstLine="567"/>
        <w:jc w:val="both"/>
        <w:rPr>
          <w:rFonts w:ascii="Times New Roman" w:hAnsi="Times New Roman" w:cs="Times New Roman"/>
          <w:b/>
          <w:sz w:val="24"/>
        </w:rPr>
      </w:pPr>
    </w:p>
    <w:p w:rsidR="00D76BCC" w:rsidRPr="001D7DCC" w:rsidRDefault="00D76BCC" w:rsidP="00C43100">
      <w:pPr>
        <w:spacing w:after="0" w:line="240" w:lineRule="auto"/>
        <w:ind w:firstLine="567"/>
        <w:jc w:val="center"/>
        <w:rPr>
          <w:rFonts w:ascii="Times New Roman" w:hAnsi="Times New Roman" w:cs="Times New Roman"/>
          <w:b/>
          <w:sz w:val="24"/>
        </w:rPr>
      </w:pPr>
      <w:r w:rsidRPr="001D7DCC">
        <w:rPr>
          <w:rFonts w:ascii="Times New Roman" w:hAnsi="Times New Roman" w:cs="Times New Roman"/>
          <w:b/>
          <w:sz w:val="24"/>
        </w:rPr>
        <w:t>СПИСОК ВИКОРИСТАНИХ ДЖЕРЕЛ</w:t>
      </w:r>
    </w:p>
    <w:p w:rsidR="00D76BCC" w:rsidRPr="001D7DCC" w:rsidRDefault="00D76BCC" w:rsidP="00C43100">
      <w:pPr>
        <w:pStyle w:val="a4"/>
        <w:numPr>
          <w:ilvl w:val="0"/>
          <w:numId w:val="2"/>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w:t>
      </w:r>
      <w:r w:rsidRPr="00D333A5">
        <w:rPr>
          <w:rFonts w:ascii="Times New Roman" w:hAnsi="Times New Roman" w:cs="Times New Roman"/>
          <w:sz w:val="24"/>
          <w:szCs w:val="24"/>
        </w:rPr>
        <w:t xml:space="preserve">griculture.owen.ru </w:t>
      </w:r>
      <w:r w:rsidRPr="001D7DCC">
        <w:rPr>
          <w:rFonts w:ascii="Times New Roman" w:hAnsi="Times New Roman" w:cs="Times New Roman"/>
          <w:sz w:val="24"/>
          <w:szCs w:val="24"/>
        </w:rPr>
        <w:t>[Електронний ресурс]: ​</w:t>
      </w:r>
      <w:proofErr w:type="spellStart"/>
      <w:r>
        <w:rPr>
          <w:rFonts w:ascii="Times New Roman" w:hAnsi="Times New Roman" w:cs="Times New Roman"/>
          <w:sz w:val="24"/>
          <w:szCs w:val="24"/>
        </w:rPr>
        <w:t>Автоматизация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управления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микроклиматом</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свиноводстве</w:t>
      </w:r>
      <w:proofErr w:type="spellEnd"/>
      <w:r w:rsidRPr="001D7DCC">
        <w:rPr>
          <w:rFonts w:ascii="Times New Roman" w:hAnsi="Times New Roman" w:cs="Times New Roman"/>
          <w:sz w:val="24"/>
          <w:szCs w:val="24"/>
        </w:rPr>
        <w:t xml:space="preserve">. </w:t>
      </w:r>
      <w:r>
        <w:rPr>
          <w:rFonts w:ascii="Times New Roman" w:hAnsi="Times New Roman" w:cs="Times New Roman"/>
          <w:sz w:val="24"/>
          <w:szCs w:val="24"/>
        </w:rPr>
        <w:t>–</w:t>
      </w:r>
      <w:r w:rsidRPr="001D7DCC">
        <w:rPr>
          <w:rFonts w:ascii="Times New Roman" w:hAnsi="Times New Roman" w:cs="Times New Roman"/>
          <w:sz w:val="24"/>
          <w:szCs w:val="24"/>
        </w:rPr>
        <w:t xml:space="preserve"> </w:t>
      </w:r>
      <w:r>
        <w:rPr>
          <w:rFonts w:ascii="Times New Roman" w:hAnsi="Times New Roman" w:cs="Times New Roman"/>
          <w:sz w:val="24"/>
          <w:szCs w:val="24"/>
        </w:rPr>
        <w:t xml:space="preserve">Режим </w:t>
      </w:r>
      <w:r w:rsidRPr="001D7DCC">
        <w:rPr>
          <w:rFonts w:ascii="Times New Roman" w:hAnsi="Times New Roman" w:cs="Times New Roman"/>
          <w:sz w:val="24"/>
          <w:szCs w:val="24"/>
        </w:rPr>
        <w:t>доступу</w:t>
      </w:r>
      <w:r>
        <w:rPr>
          <w:rFonts w:ascii="Times New Roman" w:hAnsi="Times New Roman" w:cs="Times New Roman"/>
          <w:sz w:val="24"/>
          <w:szCs w:val="24"/>
        </w:rPr>
        <w:t xml:space="preserve">: </w:t>
      </w:r>
      <w:hyperlink r:id="rId6" w:history="1">
        <w:r w:rsidRPr="00162DFA">
          <w:rPr>
            <w:rStyle w:val="a3"/>
            <w:rFonts w:ascii="Times New Roman" w:hAnsi="Times New Roman" w:cs="Times New Roman"/>
            <w:sz w:val="24"/>
            <w:szCs w:val="24"/>
          </w:rPr>
          <w:t>https://agriculture.owen.ru/project/avtomatizaciya_upravleniya_mikroklimatom_v_svinovodstve</w:t>
        </w:r>
      </w:hyperlink>
      <w:r>
        <w:rPr>
          <w:rFonts w:ascii="Times New Roman" w:hAnsi="Times New Roman" w:cs="Times New Roman"/>
          <w:sz w:val="24"/>
          <w:szCs w:val="24"/>
        </w:rPr>
        <w:t xml:space="preserve"> </w:t>
      </w:r>
    </w:p>
    <w:p w:rsidR="00D76BCC" w:rsidRPr="001D7DCC" w:rsidRDefault="00D76BCC" w:rsidP="00C43100">
      <w:pPr>
        <w:pStyle w:val="a4"/>
        <w:numPr>
          <w:ilvl w:val="0"/>
          <w:numId w:val="2"/>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w:t>
      </w:r>
      <w:r w:rsidRPr="00D333A5">
        <w:rPr>
          <w:rFonts w:ascii="Times New Roman" w:hAnsi="Times New Roman" w:cs="Times New Roman"/>
          <w:sz w:val="24"/>
          <w:szCs w:val="24"/>
        </w:rPr>
        <w:t xml:space="preserve">nergopromt.ru </w:t>
      </w:r>
      <w:r w:rsidRPr="001D7DCC">
        <w:rPr>
          <w:rFonts w:ascii="Times New Roman" w:hAnsi="Times New Roman" w:cs="Times New Roman"/>
          <w:sz w:val="24"/>
          <w:szCs w:val="24"/>
        </w:rPr>
        <w:t xml:space="preserve">[Електронний ресурс]: </w:t>
      </w:r>
      <w:proofErr w:type="spellStart"/>
      <w:r w:rsidRPr="00D333A5">
        <w:rPr>
          <w:rFonts w:ascii="Times New Roman" w:hAnsi="Times New Roman" w:cs="Times New Roman"/>
          <w:color w:val="000000" w:themeColor="text1"/>
          <w:sz w:val="24"/>
        </w:rPr>
        <w:t>Системы</w:t>
      </w:r>
      <w:proofErr w:type="spellEnd"/>
      <w:r w:rsidRPr="00D333A5">
        <w:rPr>
          <w:rFonts w:ascii="Times New Roman" w:hAnsi="Times New Roman" w:cs="Times New Roman"/>
          <w:color w:val="000000" w:themeColor="text1"/>
          <w:sz w:val="24"/>
        </w:rPr>
        <w:t xml:space="preserve"> </w:t>
      </w:r>
      <w:proofErr w:type="spellStart"/>
      <w:r w:rsidRPr="00D333A5">
        <w:rPr>
          <w:rFonts w:ascii="Times New Roman" w:hAnsi="Times New Roman" w:cs="Times New Roman"/>
          <w:color w:val="000000" w:themeColor="text1"/>
          <w:sz w:val="24"/>
        </w:rPr>
        <w:t>управления</w:t>
      </w:r>
      <w:proofErr w:type="spellEnd"/>
      <w:r w:rsidRPr="00D333A5">
        <w:rPr>
          <w:rFonts w:ascii="Times New Roman" w:hAnsi="Times New Roman" w:cs="Times New Roman"/>
          <w:color w:val="000000" w:themeColor="text1"/>
          <w:sz w:val="24"/>
        </w:rPr>
        <w:t xml:space="preserve"> </w:t>
      </w:r>
      <w:proofErr w:type="spellStart"/>
      <w:r w:rsidRPr="00D333A5">
        <w:rPr>
          <w:rFonts w:ascii="Times New Roman" w:hAnsi="Times New Roman" w:cs="Times New Roman"/>
          <w:color w:val="000000" w:themeColor="text1"/>
          <w:sz w:val="24"/>
        </w:rPr>
        <w:t>микроклиматом</w:t>
      </w:r>
      <w:proofErr w:type="spellEnd"/>
      <w:r w:rsidRPr="00D333A5">
        <w:rPr>
          <w:rFonts w:ascii="Times New Roman" w:hAnsi="Times New Roman" w:cs="Times New Roman"/>
          <w:color w:val="000000" w:themeColor="text1"/>
          <w:sz w:val="24"/>
        </w:rPr>
        <w:t> </w:t>
      </w:r>
      <w:proofErr w:type="spellStart"/>
      <w:r w:rsidRPr="00D333A5">
        <w:rPr>
          <w:rFonts w:ascii="Times New Roman" w:hAnsi="Times New Roman" w:cs="Times New Roman"/>
          <w:color w:val="000000" w:themeColor="text1"/>
          <w:sz w:val="24"/>
        </w:rPr>
        <w:t>Air</w:t>
      </w:r>
      <w:proofErr w:type="spellEnd"/>
      <w:r w:rsidRPr="00D333A5">
        <w:rPr>
          <w:rFonts w:ascii="Times New Roman" w:hAnsi="Times New Roman" w:cs="Times New Roman"/>
          <w:color w:val="000000" w:themeColor="text1"/>
          <w:sz w:val="24"/>
        </w:rPr>
        <w:t xml:space="preserve"> </w:t>
      </w:r>
      <w:proofErr w:type="spellStart"/>
      <w:r w:rsidRPr="00D333A5">
        <w:rPr>
          <w:rFonts w:ascii="Times New Roman" w:hAnsi="Times New Roman" w:cs="Times New Roman"/>
          <w:color w:val="000000" w:themeColor="text1"/>
          <w:sz w:val="24"/>
        </w:rPr>
        <w:t>Climatic</w:t>
      </w:r>
      <w:proofErr w:type="spellEnd"/>
      <w:r w:rsidRPr="00D333A5">
        <w:rPr>
          <w:rFonts w:ascii="Times New Roman" w:hAnsi="Times New Roman" w:cs="Times New Roman"/>
          <w:color w:val="000000" w:themeColor="text1"/>
          <w:sz w:val="24"/>
        </w:rPr>
        <w:t> </w:t>
      </w:r>
      <w:proofErr w:type="spellStart"/>
      <w:r w:rsidRPr="00D333A5">
        <w:rPr>
          <w:rFonts w:ascii="Times New Roman" w:hAnsi="Times New Roman" w:cs="Times New Roman"/>
          <w:color w:val="000000" w:themeColor="text1"/>
          <w:sz w:val="24"/>
        </w:rPr>
        <w:t>Control</w:t>
      </w:r>
      <w:proofErr w:type="spellEnd"/>
      <w:r>
        <w:rPr>
          <w:rFonts w:ascii="Helvetica" w:hAnsi="Helvetica" w:cs="Helvetica"/>
          <w:color w:val="777777"/>
          <w:shd w:val="clear" w:color="auto" w:fill="FFFFFF"/>
        </w:rPr>
        <w:t> </w:t>
      </w:r>
      <w:r w:rsidRPr="001D7DCC">
        <w:rPr>
          <w:rFonts w:ascii="Times New Roman" w:hAnsi="Times New Roman" w:cs="Times New Roman"/>
          <w:sz w:val="24"/>
          <w:szCs w:val="24"/>
        </w:rPr>
        <w:t xml:space="preserve">. – Режим доступу: </w:t>
      </w:r>
      <w:hyperlink r:id="rId7" w:history="1">
        <w:r w:rsidRPr="00162DFA">
          <w:rPr>
            <w:rStyle w:val="a3"/>
          </w:rPr>
          <w:t>http://energopromt.ru/sistemy-airclimatic/?yclid=2207906383142870274</w:t>
        </w:r>
      </w:hyperlink>
      <w:r>
        <w:t xml:space="preserve"> </w:t>
      </w:r>
    </w:p>
    <w:p w:rsidR="0029695A" w:rsidRPr="00C43100" w:rsidRDefault="00D76BCC" w:rsidP="00C43100">
      <w:pPr>
        <w:pStyle w:val="a4"/>
        <w:numPr>
          <w:ilvl w:val="0"/>
          <w:numId w:val="2"/>
        </w:numPr>
        <w:tabs>
          <w:tab w:val="left" w:pos="851"/>
        </w:tabs>
        <w:spacing w:after="0" w:line="240" w:lineRule="auto"/>
        <w:ind w:left="0" w:firstLine="567"/>
        <w:jc w:val="both"/>
        <w:rPr>
          <w:rFonts w:ascii="Times New Roman" w:hAnsi="Times New Roman" w:cs="Times New Roman"/>
          <w:color w:val="0000FF"/>
          <w:sz w:val="24"/>
          <w:szCs w:val="24"/>
          <w:u w:val="single"/>
        </w:rPr>
      </w:pPr>
      <w:r w:rsidRPr="00C43100">
        <w:rPr>
          <w:rFonts w:ascii="Times New Roman" w:hAnsi="Times New Roman" w:cs="Times New Roman"/>
          <w:sz w:val="24"/>
          <w:szCs w:val="24"/>
        </w:rPr>
        <w:t xml:space="preserve">Arduino.ru [Електронний ресурс]: «Апаратна платформа </w:t>
      </w:r>
      <w:proofErr w:type="spellStart"/>
      <w:r w:rsidRPr="00C43100">
        <w:rPr>
          <w:rFonts w:ascii="Times New Roman" w:hAnsi="Times New Roman" w:cs="Times New Roman"/>
          <w:sz w:val="24"/>
          <w:szCs w:val="24"/>
        </w:rPr>
        <w:t>Arduino</w:t>
      </w:r>
      <w:proofErr w:type="spellEnd"/>
      <w:r w:rsidRPr="00C43100">
        <w:rPr>
          <w:rFonts w:ascii="Times New Roman" w:hAnsi="Times New Roman" w:cs="Times New Roman"/>
          <w:sz w:val="24"/>
          <w:szCs w:val="24"/>
        </w:rPr>
        <w:t xml:space="preserve"> </w:t>
      </w:r>
      <w:proofErr w:type="spellStart"/>
      <w:r w:rsidRPr="00C43100">
        <w:rPr>
          <w:rFonts w:ascii="Times New Roman" w:hAnsi="Times New Roman" w:cs="Times New Roman"/>
          <w:sz w:val="24"/>
          <w:szCs w:val="24"/>
        </w:rPr>
        <w:t>Nano</w:t>
      </w:r>
      <w:proofErr w:type="spellEnd"/>
      <w:r w:rsidRPr="00C43100">
        <w:rPr>
          <w:rFonts w:ascii="Times New Roman" w:hAnsi="Times New Roman" w:cs="Times New Roman"/>
          <w:sz w:val="24"/>
          <w:szCs w:val="24"/>
        </w:rPr>
        <w:t>».</w:t>
      </w:r>
      <w:r w:rsidR="00C43100">
        <w:rPr>
          <w:rFonts w:ascii="Times New Roman" w:hAnsi="Times New Roman" w:cs="Times New Roman"/>
          <w:sz w:val="24"/>
          <w:szCs w:val="24"/>
        </w:rPr>
        <w:t xml:space="preserve"> </w:t>
      </w:r>
      <w:r w:rsidRPr="00C43100">
        <w:rPr>
          <w:rFonts w:ascii="Times New Roman" w:hAnsi="Times New Roman" w:cs="Times New Roman"/>
          <w:sz w:val="24"/>
          <w:szCs w:val="24"/>
        </w:rPr>
        <w:t xml:space="preserve">Режим доступу: </w:t>
      </w:r>
      <w:hyperlink r:id="rId8" w:history="1">
        <w:r w:rsidRPr="00C43100">
          <w:rPr>
            <w:rStyle w:val="a3"/>
            <w:rFonts w:ascii="Times New Roman" w:hAnsi="Times New Roman" w:cs="Times New Roman"/>
            <w:sz w:val="24"/>
            <w:szCs w:val="24"/>
          </w:rPr>
          <w:t>http://arduino.ru/</w:t>
        </w:r>
      </w:hyperlink>
    </w:p>
    <w:sectPr w:rsidR="0029695A" w:rsidRPr="00C43100" w:rsidSect="0024162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BE6"/>
    <w:multiLevelType w:val="hybridMultilevel"/>
    <w:tmpl w:val="FD80B4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066204F"/>
    <w:multiLevelType w:val="hybridMultilevel"/>
    <w:tmpl w:val="5C7EC486"/>
    <w:lvl w:ilvl="0" w:tplc="59EABB34">
      <w:numFmt w:val="bullet"/>
      <w:lvlText w:val=""/>
      <w:lvlJc w:val="left"/>
      <w:pPr>
        <w:ind w:left="1428" w:hanging="360"/>
      </w:pPr>
      <w:rPr>
        <w:rFonts w:ascii="Symbol" w:eastAsia="Symbol" w:hAnsi="Symbol" w:cs="Symbol" w:hint="default"/>
        <w:w w:val="100"/>
        <w:sz w:val="28"/>
        <w:szCs w:val="28"/>
        <w:lang w:val="uk-UA"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2F1DAD"/>
    <w:multiLevelType w:val="hybridMultilevel"/>
    <w:tmpl w:val="62D4D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51"/>
    <w:rsid w:val="007972A7"/>
    <w:rsid w:val="00C43100"/>
    <w:rsid w:val="00D76BCC"/>
    <w:rsid w:val="00DF1A51"/>
    <w:rsid w:val="00E1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A3B1"/>
  <w15:chartTrackingRefBased/>
  <w15:docId w15:val="{A3A051F7-7577-47EA-B060-EDE6B41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BC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BCC"/>
    <w:rPr>
      <w:color w:val="0000FF"/>
      <w:u w:val="single"/>
    </w:rPr>
  </w:style>
  <w:style w:type="paragraph" w:styleId="a4">
    <w:name w:val="List Paragraph"/>
    <w:basedOn w:val="a"/>
    <w:uiPriority w:val="34"/>
    <w:qFormat/>
    <w:rsid w:val="00D7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duino.ru/" TargetMode="External"/><Relationship Id="rId3" Type="http://schemas.openxmlformats.org/officeDocument/2006/relationships/settings" Target="settings.xml"/><Relationship Id="rId7" Type="http://schemas.openxmlformats.org/officeDocument/2006/relationships/hyperlink" Target="http://energopromt.ru/sistemy-airclimatic/?yclid=22079063831428702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iculture.owen.ru/project/avtomatizaciya_upravleniya_mikroklimatom_v_svinovodstv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2519</Words>
  <Characters>1436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dc:creator>
  <cp:keywords/>
  <dc:description/>
  <cp:lastModifiedBy>Dmytro Kasatkin</cp:lastModifiedBy>
  <cp:revision>2</cp:revision>
  <dcterms:created xsi:type="dcterms:W3CDTF">2021-04-27T17:54:00Z</dcterms:created>
  <dcterms:modified xsi:type="dcterms:W3CDTF">2021-04-27T17:54:00Z</dcterms:modified>
</cp:coreProperties>
</file>